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FFB65" w14:textId="77777777" w:rsidR="00D32A45" w:rsidRPr="00616E85" w:rsidRDefault="00D32A45" w:rsidP="002F22E8">
      <w:pPr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УТВЕРЖДЕНО:</w:t>
      </w:r>
    </w:p>
    <w:p w14:paraId="7FB97BB8" w14:textId="08F2BA99" w:rsidR="002F22E8" w:rsidRPr="002B7C81" w:rsidRDefault="002F22E8" w:rsidP="002F22E8">
      <w:pPr>
        <w:pStyle w:val="a7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2F22E8">
        <w:rPr>
          <w:rFonts w:ascii="Times New Roman" w:hAnsi="Times New Roman" w:cs="Times New Roman"/>
          <w:sz w:val="28"/>
          <w:szCs w:val="28"/>
          <w:lang w:eastAsia="ru-RU"/>
        </w:rPr>
        <w:t>Директор МБУ «ЦКР «</w:t>
      </w:r>
      <w:proofErr w:type="spellStart"/>
      <w:r w:rsidRPr="002F22E8">
        <w:rPr>
          <w:rFonts w:ascii="Times New Roman" w:hAnsi="Times New Roman" w:cs="Times New Roman"/>
          <w:sz w:val="28"/>
          <w:szCs w:val="28"/>
          <w:lang w:eastAsia="ru-RU"/>
        </w:rPr>
        <w:t>Яхромский</w:t>
      </w:r>
      <w:proofErr w:type="spellEnd"/>
      <w:r w:rsidRPr="002F22E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426C15CD" w14:textId="09CC4845" w:rsidR="00D32A45" w:rsidRPr="002F22E8" w:rsidRDefault="00D32A45" w:rsidP="002F22E8">
      <w:pPr>
        <w:pStyle w:val="a7"/>
        <w:ind w:left="4962"/>
        <w:rPr>
          <w:rFonts w:ascii="Times New Roman" w:hAnsi="Times New Roman" w:cs="Times New Roman"/>
          <w:sz w:val="28"/>
          <w:szCs w:val="28"/>
        </w:rPr>
      </w:pPr>
      <w:r w:rsidRPr="002F22E8">
        <w:rPr>
          <w:rFonts w:ascii="Times New Roman" w:hAnsi="Times New Roman" w:cs="Times New Roman"/>
          <w:sz w:val="28"/>
          <w:szCs w:val="28"/>
          <w:lang w:eastAsia="ru-RU"/>
        </w:rPr>
        <w:t xml:space="preserve">Н.С. </w:t>
      </w:r>
      <w:proofErr w:type="spellStart"/>
      <w:r w:rsidRPr="002F22E8">
        <w:rPr>
          <w:rFonts w:ascii="Times New Roman" w:hAnsi="Times New Roman" w:cs="Times New Roman"/>
          <w:sz w:val="28"/>
          <w:szCs w:val="28"/>
          <w:lang w:eastAsia="ru-RU"/>
        </w:rPr>
        <w:t>Боровкова</w:t>
      </w:r>
      <w:proofErr w:type="spellEnd"/>
    </w:p>
    <w:p w14:paraId="0D54E75B" w14:textId="77777777" w:rsidR="00D32A45" w:rsidRPr="00616E85" w:rsidRDefault="00D32A45" w:rsidP="0061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3C3F84" w14:textId="77777777" w:rsidR="00D32A45" w:rsidRPr="00616E85" w:rsidRDefault="00D32A45" w:rsidP="0061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5D59EF" w14:textId="77777777" w:rsidR="00D32A45" w:rsidRPr="00616E85" w:rsidRDefault="00D32A45" w:rsidP="0061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177075" w14:textId="78098C78" w:rsidR="001A1945" w:rsidRPr="00616E85" w:rsidRDefault="00C81248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AD02CA0" w14:textId="71810FAC" w:rsidR="00C81248" w:rsidRPr="00616E85" w:rsidRDefault="00C81248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городского конкурса красоты «</w:t>
      </w:r>
      <w:proofErr w:type="spellStart"/>
      <w:r w:rsidR="002B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Яхромчанка</w:t>
      </w:r>
      <w:proofErr w:type="spellEnd"/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B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A1945"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F4CBD3B" w14:textId="73AA7189" w:rsidR="00C81248" w:rsidRPr="00616E85" w:rsidRDefault="00C81248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="001A1945"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Яхрома</w:t>
      </w: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E0468BC" w14:textId="77777777" w:rsidR="00C81248" w:rsidRPr="00616E85" w:rsidRDefault="00C81248" w:rsidP="0061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A32C825" w14:textId="3DC9DCDA" w:rsidR="00C81248" w:rsidRDefault="00C81248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Организаторы конкурса.</w:t>
      </w:r>
    </w:p>
    <w:p w14:paraId="042A68F2" w14:textId="77777777" w:rsidR="007E77A0" w:rsidRPr="007E77A0" w:rsidRDefault="007E77A0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5F7FB3D" w14:textId="68278EB1" w:rsidR="001A1945" w:rsidRPr="007E77A0" w:rsidRDefault="00C81248" w:rsidP="00616E85">
      <w:pPr>
        <w:pStyle w:val="a6"/>
        <w:numPr>
          <w:ilvl w:val="1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«</w:t>
      </w:r>
      <w:r w:rsidR="001A1945" w:rsidRPr="0061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культурного развития </w:t>
      </w:r>
      <w:r w:rsidR="001A1945" w:rsidRPr="007E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A1945" w:rsidRPr="007E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Яхромский</w:t>
      </w:r>
      <w:proofErr w:type="spellEnd"/>
      <w:r w:rsidRPr="007E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772A1E8" w14:textId="77777777" w:rsidR="001A1945" w:rsidRPr="00616E85" w:rsidRDefault="001A1945" w:rsidP="00616E85">
      <w:pPr>
        <w:pStyle w:val="a6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42619" w14:textId="49968C2D" w:rsidR="00C81248" w:rsidRPr="00FA6111" w:rsidRDefault="00C81248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конкурса.</w:t>
      </w:r>
    </w:p>
    <w:p w14:paraId="23F409B8" w14:textId="77777777" w:rsidR="007E77A0" w:rsidRPr="00FA6111" w:rsidRDefault="007E77A0" w:rsidP="0061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6BB21" w14:textId="77777777" w:rsidR="001A1945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2.1. Конкурс проводится с целью пропаганды культуры, красоты, гармонии и совершенства личности, популяризации творческих сил молодёжи. </w:t>
      </w:r>
    </w:p>
    <w:p w14:paraId="29846325" w14:textId="77777777" w:rsidR="001A1945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2.2. Своими специфическими художественными средствами конкурс способствует формированию у молодежи гуманистического мировоззрения, воспитывает эстетический вкус, пропагандирует нравственные ценности и здоровый образ жизни. </w:t>
      </w:r>
    </w:p>
    <w:p w14:paraId="5D368A23" w14:textId="56DC56BC" w:rsidR="00C81248" w:rsidRPr="002B7C81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2.3. Конкурс красоты – это великолепная школа для участниц, развивающая у них навыки </w:t>
      </w:r>
      <w:proofErr w:type="spellStart"/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само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>презентации</w:t>
      </w:r>
      <w:proofErr w:type="spellEnd"/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, умение красиво двигаться, держать себя на сцене, общаться со зрительской аудиторией, позволяет создать свой имидж. </w:t>
      </w:r>
    </w:p>
    <w:p w14:paraId="0626B311" w14:textId="77777777" w:rsidR="007E77A0" w:rsidRPr="002B7C81" w:rsidRDefault="007E77A0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E4E0A8" w14:textId="4F658EDE" w:rsidR="00C81248" w:rsidRPr="007E77A0" w:rsidRDefault="00C81248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185E66"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Постановочная группа</w:t>
      </w: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партнёры конкурса.</w:t>
      </w:r>
    </w:p>
    <w:p w14:paraId="15B0538B" w14:textId="77777777" w:rsidR="007E77A0" w:rsidRPr="007E77A0" w:rsidRDefault="007E77A0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E5C2D" w14:textId="77777777" w:rsidR="001A1945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185E66" w:rsidRPr="007E77A0">
        <w:rPr>
          <w:rFonts w:ascii="Times New Roman" w:hAnsi="Times New Roman" w:cs="Times New Roman"/>
          <w:sz w:val="28"/>
          <w:szCs w:val="28"/>
          <w:lang w:eastAsia="ru-RU"/>
        </w:rPr>
        <w:t>Постановочная группа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из представителей организаторов конкурса и специалистов в области культуры и искусства. </w:t>
      </w:r>
    </w:p>
    <w:p w14:paraId="73F5FB00" w14:textId="77777777" w:rsidR="001A1945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3.2. Партнёрами конкурса являются государственные, общественные и коммерческие организации всех форм собственности, изъявившие желание принять участие в организации мероприятия, принимающие его цели и задачи, осуществляющие финансовую, организационную, информационную помощь в подготовке и проведении мероприятия. </w:t>
      </w:r>
    </w:p>
    <w:p w14:paraId="1BCA615A" w14:textId="77777777" w:rsidR="001A1945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185E66" w:rsidRPr="007E77A0">
        <w:rPr>
          <w:rFonts w:ascii="Times New Roman" w:hAnsi="Times New Roman" w:cs="Times New Roman"/>
          <w:sz w:val="28"/>
          <w:szCs w:val="28"/>
          <w:lang w:eastAsia="ru-RU"/>
        </w:rPr>
        <w:t>Постановочная группа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текущее руководство подготовкой и проведением конкурса – утверждает программу и календарный план, рассчитывает бюджет мероприятия, привлекает 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спонсоров, определяет состав рекламной компании, утверждает состав жюри, решает прочие вопросы.</w:t>
      </w:r>
    </w:p>
    <w:p w14:paraId="098B4767" w14:textId="7E8EDEED" w:rsidR="00C81248" w:rsidRPr="002B7C81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185E66" w:rsidRPr="007E77A0">
        <w:rPr>
          <w:rFonts w:ascii="Times New Roman" w:hAnsi="Times New Roman" w:cs="Times New Roman"/>
          <w:sz w:val="28"/>
          <w:szCs w:val="28"/>
          <w:lang w:eastAsia="ru-RU"/>
        </w:rPr>
        <w:t>Руководителем постановочной группы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>Боровкова</w:t>
      </w:r>
      <w:proofErr w:type="spellEnd"/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Наталия Станиславовна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>директор МБУ</w:t>
      </w:r>
      <w:r w:rsidR="000A20CC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>ЦКР «</w:t>
      </w:r>
      <w:proofErr w:type="spellStart"/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>Яхромский</w:t>
      </w:r>
      <w:proofErr w:type="spellEnd"/>
      <w:r w:rsidR="000A20CC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185E66" w:rsidRPr="007E77A0">
        <w:rPr>
          <w:rFonts w:ascii="Times New Roman" w:hAnsi="Times New Roman" w:cs="Times New Roman"/>
          <w:sz w:val="28"/>
          <w:szCs w:val="28"/>
          <w:lang w:eastAsia="ru-RU"/>
        </w:rPr>
        <w:t>куратором проекта</w:t>
      </w:r>
      <w:r w:rsidR="000A20CC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>Галунина</w:t>
      </w:r>
      <w:proofErr w:type="spellEnd"/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  <w:r w:rsidR="000A20CC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>заведующая детским сектором МБУ</w:t>
      </w:r>
      <w:r w:rsidR="000A20CC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>ЦКР «</w:t>
      </w:r>
      <w:proofErr w:type="spellStart"/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>Яхромский</w:t>
      </w:r>
      <w:proofErr w:type="spellEnd"/>
      <w:r w:rsidR="000A20CC" w:rsidRPr="007E77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и Лисицына Наталья Владимировна – балетмейстер МБУ «ЦКР «</w:t>
      </w:r>
      <w:proofErr w:type="spellStart"/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>Яхромский</w:t>
      </w:r>
      <w:proofErr w:type="spellEnd"/>
      <w:r w:rsidR="001A1945" w:rsidRPr="007E77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A20CC" w:rsidRPr="007E7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583DDF" w14:textId="77777777" w:rsidR="007E77A0" w:rsidRPr="002B7C81" w:rsidRDefault="007E77A0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3F0100" w14:textId="2C4A69CE" w:rsidR="00C81248" w:rsidRPr="002B7C81" w:rsidRDefault="00C81248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Участницы конкурса.</w:t>
      </w:r>
    </w:p>
    <w:p w14:paraId="2F8C6700" w14:textId="77777777" w:rsidR="007E77A0" w:rsidRPr="002B7C81" w:rsidRDefault="007E77A0" w:rsidP="0061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163AE2" w14:textId="1828C974" w:rsidR="00A73F9B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>4.1. Участниками конкурса «</w:t>
      </w:r>
      <w:proofErr w:type="spellStart"/>
      <w:r w:rsidR="002B7C81">
        <w:rPr>
          <w:rFonts w:ascii="Times New Roman" w:hAnsi="Times New Roman" w:cs="Times New Roman"/>
          <w:sz w:val="28"/>
          <w:szCs w:val="28"/>
          <w:lang w:eastAsia="ru-RU"/>
        </w:rPr>
        <w:t>Яхромчанка</w:t>
      </w:r>
      <w:proofErr w:type="spellEnd"/>
      <w:r w:rsidR="002B7C8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A20CC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>» могут быть жительницы г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ородского поселения Яхрома 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от 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A2BB5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  <w:r w:rsidR="00A83B0E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не более 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83B0E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участниц по результатам предварительного отбора.</w:t>
      </w:r>
    </w:p>
    <w:p w14:paraId="6ED47551" w14:textId="77777777" w:rsidR="004B7A08" w:rsidRPr="007E77A0" w:rsidRDefault="00A73F9B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>4.2. Каждая участница в обязательном порядке должна иметь группу поддержки не менее двух и не более четырёх человек.</w:t>
      </w:r>
    </w:p>
    <w:p w14:paraId="42DDE0CB" w14:textId="67A5A5D3" w:rsidR="00C81248" w:rsidRPr="002B7C81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5E66" w:rsidRPr="007E77A0">
        <w:rPr>
          <w:rFonts w:ascii="Times New Roman" w:hAnsi="Times New Roman" w:cs="Times New Roman"/>
          <w:sz w:val="28"/>
          <w:szCs w:val="28"/>
          <w:lang w:eastAsia="ru-RU"/>
        </w:rPr>
        <w:t>Постановочная группа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оставляет за собой право в безапелляционном порядке исключить из числа конкурсанток участниц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и членов их групп поддержки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, не выполняющих распорядок мероприятий конкурса, нарушающих правила и положения документов, дискредитирующих своими поступками звание участницы конкурса, а также по иным причинам, в случае наличия веских оснований и по решению большинства членов </w:t>
      </w:r>
      <w:r w:rsidR="00185E66" w:rsidRPr="007E77A0">
        <w:rPr>
          <w:rFonts w:ascii="Times New Roman" w:hAnsi="Times New Roman" w:cs="Times New Roman"/>
          <w:sz w:val="28"/>
          <w:szCs w:val="28"/>
          <w:lang w:eastAsia="ru-RU"/>
        </w:rPr>
        <w:t>Постановочной группы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14:paraId="54EC5AEC" w14:textId="77777777" w:rsidR="007E77A0" w:rsidRPr="002B7C81" w:rsidRDefault="007E77A0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05ACC7" w14:textId="0A68F232" w:rsidR="00C81248" w:rsidRPr="002B7C81" w:rsidRDefault="00C81248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подачи заявок на участие в конкурсе.</w:t>
      </w:r>
    </w:p>
    <w:p w14:paraId="77200F33" w14:textId="77777777" w:rsidR="007E77A0" w:rsidRPr="002B7C81" w:rsidRDefault="007E77A0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EEF33" w14:textId="58DC281F" w:rsidR="004B7A0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>5.1. Девушк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>, желающи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участие в конкурсе, 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>пода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предварительно 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по телефону 5-20</w:t>
      </w:r>
      <w:r w:rsidR="000A20CC" w:rsidRPr="007E77A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(контактное лицо</w:t>
      </w:r>
      <w:r w:rsidR="00382E98" w:rsidRPr="007E77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E66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куратор проекта, </w:t>
      </w:r>
      <w:proofErr w:type="spellStart"/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Галунина</w:t>
      </w:r>
      <w:proofErr w:type="spellEnd"/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Ольга Владимировна – заведующая детским сектором МБУ «ЦКР «</w:t>
      </w:r>
      <w:proofErr w:type="spellStart"/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Яхромский</w:t>
      </w:r>
      <w:proofErr w:type="spellEnd"/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A20CC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, а так же 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>явиться на</w:t>
      </w:r>
      <w:r w:rsidR="009A2BB5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первое организационное собрание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заполнить 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заявку на участие, которое состоится 17 февраля в 18.00</w:t>
      </w:r>
      <w:r w:rsidR="000A20CC" w:rsidRPr="007E7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C230BF" w14:textId="32AE7F54" w:rsidR="00C81248" w:rsidRPr="002B7C81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5.2. Каждая конкурсантка, </w:t>
      </w:r>
      <w:r w:rsidR="00A73F9B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заполнившая 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заявку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, подписывает соглашение о согласии с условиями конкурса и настоящим Положением. Участие в конкурсе добровольное и бесплатное. </w:t>
      </w:r>
    </w:p>
    <w:p w14:paraId="6A11FEB6" w14:textId="77777777" w:rsidR="007E77A0" w:rsidRPr="002B7C81" w:rsidRDefault="007E77A0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D50327" w14:textId="3E0F3FDE" w:rsidR="00C81248" w:rsidRPr="00616E85" w:rsidRDefault="00C81248" w:rsidP="007E77A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проведения конкурса.</w:t>
      </w:r>
    </w:p>
    <w:p w14:paraId="27E6BAFF" w14:textId="45CB2D39" w:rsidR="00382E9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382E98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 w:rsidR="00A95B6E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в 18 часов в здании 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Центра культурного развития «</w:t>
      </w:r>
      <w:proofErr w:type="spellStart"/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Яхромский</w:t>
      </w:r>
      <w:proofErr w:type="spellEnd"/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95B6E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 город 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Яхрома,</w:t>
      </w:r>
      <w:r w:rsidR="00A95B6E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улица 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Заречная, дом 2</w:t>
      </w:r>
      <w:r w:rsidR="00A95B6E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E98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 первое организационное 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собрание для участниц конкурса.</w:t>
      </w:r>
    </w:p>
    <w:p w14:paraId="1D899DDB" w14:textId="5BFDE533" w:rsidR="005F14D2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382E98" w:rsidRPr="007E77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2E98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82E98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A95B6E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382E98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индивидуальные и коллективные репетиции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графику</w:t>
      </w:r>
      <w:r w:rsidR="005F14D2" w:rsidRPr="007E7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F54130" w14:textId="6601B482" w:rsidR="004B7A0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. Финальное шоу конкурса красоты проводится в 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зрительном зале МБУ «Центр культурного развития «</w:t>
      </w:r>
      <w:proofErr w:type="spellStart"/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Яхромский</w:t>
      </w:r>
      <w:proofErr w:type="spellEnd"/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6BDB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3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26BDB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79A" w:rsidRPr="007E77A0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426BDB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в 1</w:t>
      </w:r>
      <w:r w:rsidR="00F573A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26BDB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37280ADA" w14:textId="0AF8DAF2" w:rsidR="004B7A0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. Финал конкурса представляет собой театрализованное действо, в котором принимают участие конкурсантки, прошедшие в финал, приглашенные музыкальные и танцевальные коллективы, отдельные исполнители. </w:t>
      </w:r>
    </w:p>
    <w:p w14:paraId="2A171F02" w14:textId="3FE71057" w:rsidR="004B7A0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. В ходе финальной программы финалистки участвуют в конкурсах и демонстрируют: </w:t>
      </w:r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>баяние</w:t>
      </w:r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>бщую и культурную эрудицию</w:t>
      </w:r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пластику,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>ценическую раскрепощенность</w:t>
      </w:r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>окальные и хоре</w:t>
      </w:r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ографические данные,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эстетический вкус,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C67" w:rsidRPr="007E77A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увство юмора.</w:t>
      </w:r>
    </w:p>
    <w:p w14:paraId="59A09B95" w14:textId="7F9820E4" w:rsidR="0035196B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5196B" w:rsidRPr="007E77A0">
        <w:rPr>
          <w:rFonts w:ascii="Times New Roman" w:hAnsi="Times New Roman" w:cs="Times New Roman"/>
          <w:sz w:val="28"/>
          <w:szCs w:val="28"/>
          <w:lang w:eastAsia="ru-RU"/>
        </w:rPr>
        <w:t>Участницы соревнуются в нескольких этапах конкурса:</w:t>
      </w:r>
    </w:p>
    <w:p w14:paraId="7841A20A" w14:textId="6D7F270D" w:rsidR="00616E85" w:rsidRPr="00616E85" w:rsidRDefault="00616E85" w:rsidP="007E77A0">
      <w:pPr>
        <w:pStyle w:val="a6"/>
        <w:numPr>
          <w:ilvl w:val="0"/>
          <w:numId w:val="4"/>
        </w:numPr>
        <w:shd w:val="clear" w:color="auto" w:fill="FEFEFE"/>
        <w:spacing w:before="300" w:after="300" w:line="240" w:lineRule="auto"/>
        <w:ind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Визитка/ само</w:t>
      </w:r>
      <w:r w:rsidRPr="00616E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презентация</w:t>
      </w:r>
    </w:p>
    <w:p w14:paraId="08F24682" w14:textId="77777777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Творческий конкурс, в рамках которого участница совместно с группой поддержки представляет себя в общей концепции, определяемой руководителем постановочной группы, так чтобы раскрыть свою личность.</w:t>
      </w:r>
    </w:p>
    <w:p w14:paraId="518799DB" w14:textId="77777777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Рассказ о себе может быть в жанре театрального номера, песни, танца, стихотворения и т.д.</w:t>
      </w:r>
    </w:p>
    <w:p w14:paraId="5A263BFA" w14:textId="77777777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формы видеосюжета и компьютерной презентации исключается. Каждой участнице на выступление отводиться максимально 3 минуты.</w:t>
      </w:r>
    </w:p>
    <w:p w14:paraId="07D7C25C" w14:textId="0801ADC4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Критерии оценки «Визитки/ само презентация»</w:t>
      </w:r>
      <w:r w:rsidRPr="00616E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r w:rsidRPr="00616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баллы от 1 до 5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2"/>
        <w:gridCol w:w="828"/>
      </w:tblGrid>
      <w:tr w:rsidR="00616E85" w:rsidRPr="00616E85" w14:paraId="66264946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7B480368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14B7B1A2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16E85" w:rsidRPr="00616E85" w14:paraId="4CA26583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65D5EFD3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Неординарность и оригинальность формы представления визитки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5B5E52FC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E85" w:rsidRPr="00616E85" w14:paraId="3E43C377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0D1D35E0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Содержательность выступления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34A87957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E85" w:rsidRPr="00616E85" w14:paraId="3117CD0E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48AE834C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Яркость, эмоциональность и образность выступления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9EFD6FE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E85" w:rsidRPr="00616E85" w14:paraId="0CD7A049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79225272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культура выступления (эстетичность)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34C1E0BE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72CBA08" w14:textId="236BF4B3" w:rsidR="00616E85" w:rsidRPr="00616E85" w:rsidRDefault="00616E85" w:rsidP="007E77A0">
      <w:pPr>
        <w:pStyle w:val="a6"/>
        <w:numPr>
          <w:ilvl w:val="0"/>
          <w:numId w:val="4"/>
        </w:numPr>
        <w:shd w:val="clear" w:color="auto" w:fill="FEFEFE"/>
        <w:spacing w:before="300" w:after="300" w:line="240" w:lineRule="auto"/>
        <w:ind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Интеллектуальный конкурс</w:t>
      </w:r>
    </w:p>
    <w:p w14:paraId="19E99083" w14:textId="77777777" w:rsidR="00616E85" w:rsidRPr="00616E85" w:rsidRDefault="00616E85" w:rsidP="00616E85">
      <w:pPr>
        <w:pStyle w:val="a6"/>
        <w:shd w:val="clear" w:color="auto" w:fill="FEFEFE"/>
        <w:spacing w:before="300" w:after="300" w:line="240" w:lineRule="auto"/>
        <w:ind w:left="0" w:right="90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059AFA2" w14:textId="7B7A7049" w:rsidR="00616E85" w:rsidRPr="00616E85" w:rsidRDefault="00616E85" w:rsidP="00616E85">
      <w:pPr>
        <w:pStyle w:val="a6"/>
        <w:shd w:val="clear" w:color="auto" w:fill="FEFEFE"/>
        <w:spacing w:before="300" w:after="300" w:line="240" w:lineRule="auto"/>
        <w:ind w:left="0" w:right="90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Каждая участница в форме компьютерной презентации отвечает на вопрос </w:t>
      </w:r>
      <w:r w:rsidRPr="00616E85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ru-RU"/>
        </w:rPr>
        <w:t>«Что бы сделала моя киногероиня, если бы стала первой леди государства».</w:t>
      </w:r>
      <w:r w:rsidRPr="00616E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Темы презентации посвящены году Экологии в РФ. </w:t>
      </w:r>
    </w:p>
    <w:p w14:paraId="7F973A89" w14:textId="77777777" w:rsidR="00616E85" w:rsidRDefault="00616E85" w:rsidP="00616E85">
      <w:pPr>
        <w:pStyle w:val="a6"/>
        <w:shd w:val="clear" w:color="auto" w:fill="FEFEFE"/>
        <w:spacing w:before="300" w:after="300" w:line="240" w:lineRule="auto"/>
        <w:ind w:left="0" w:right="90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Использование группы поддержки исключается. </w:t>
      </w:r>
    </w:p>
    <w:p w14:paraId="7BB39C9C" w14:textId="67AD8CDB" w:rsidR="00616E85" w:rsidRPr="00616E85" w:rsidRDefault="00616E85" w:rsidP="00616E85">
      <w:pPr>
        <w:pStyle w:val="a6"/>
        <w:shd w:val="clear" w:color="auto" w:fill="FEFEFE"/>
        <w:spacing w:before="300" w:after="300" w:line="240" w:lineRule="auto"/>
        <w:ind w:left="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Максимальное время выступления – 3 минуты.</w:t>
      </w:r>
    </w:p>
    <w:p w14:paraId="348C06CE" w14:textId="77777777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Критерии оценки «Интеллектуальный конкурс»: баллы от 0 до 2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828"/>
      </w:tblGrid>
      <w:tr w:rsidR="00616E85" w:rsidRPr="00616E85" w14:paraId="34FFEF7C" w14:textId="77777777" w:rsidTr="00616E85">
        <w:trPr>
          <w:tblCellSpacing w:w="15" w:type="dxa"/>
        </w:trPr>
        <w:tc>
          <w:tcPr>
            <w:tcW w:w="5812" w:type="dxa"/>
            <w:shd w:val="clear" w:color="auto" w:fill="FEFEFE"/>
            <w:vAlign w:val="center"/>
            <w:hideMark/>
          </w:tcPr>
          <w:p w14:paraId="7AEDE9AB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142A4759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16E85" w:rsidRPr="00616E85" w14:paraId="6E2AA3D3" w14:textId="77777777" w:rsidTr="00616E85">
        <w:trPr>
          <w:tblCellSpacing w:w="15" w:type="dxa"/>
        </w:trPr>
        <w:tc>
          <w:tcPr>
            <w:tcW w:w="5812" w:type="dxa"/>
            <w:shd w:val="clear" w:color="auto" w:fill="FEFEFE"/>
            <w:vAlign w:val="center"/>
            <w:hideMark/>
          </w:tcPr>
          <w:p w14:paraId="59932CD4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 ответа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7E2BB779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E85" w:rsidRPr="00616E85" w14:paraId="62201764" w14:textId="77777777" w:rsidTr="00616E85">
        <w:trPr>
          <w:tblCellSpacing w:w="15" w:type="dxa"/>
        </w:trPr>
        <w:tc>
          <w:tcPr>
            <w:tcW w:w="5812" w:type="dxa"/>
            <w:shd w:val="clear" w:color="auto" w:fill="FEFEFE"/>
            <w:vAlign w:val="center"/>
            <w:hideMark/>
          </w:tcPr>
          <w:p w14:paraId="74DBD40E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был не развёрнутый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30630769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E85" w:rsidRPr="00616E85" w14:paraId="341EA692" w14:textId="77777777" w:rsidTr="00616E85">
        <w:trPr>
          <w:tblCellSpacing w:w="15" w:type="dxa"/>
        </w:trPr>
        <w:tc>
          <w:tcPr>
            <w:tcW w:w="5812" w:type="dxa"/>
            <w:shd w:val="clear" w:color="auto" w:fill="FEFEFE"/>
            <w:vAlign w:val="center"/>
            <w:hideMark/>
          </w:tcPr>
          <w:p w14:paraId="042E45C7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 дан полный развёрнутый ответ.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7E378CBA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6E8F134" w14:textId="77777777" w:rsidR="00616E85" w:rsidRPr="00616E85" w:rsidRDefault="00616E85" w:rsidP="007E77A0">
      <w:pPr>
        <w:pStyle w:val="a6"/>
        <w:numPr>
          <w:ilvl w:val="0"/>
          <w:numId w:val="4"/>
        </w:numPr>
        <w:shd w:val="clear" w:color="auto" w:fill="FEFEFE"/>
        <w:spacing w:before="300" w:after="300" w:line="240" w:lineRule="auto"/>
        <w:ind w:left="709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Битва талантов/творческий номер.</w:t>
      </w:r>
    </w:p>
    <w:p w14:paraId="017A1A48" w14:textId="6780940F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из самых зрелищных и запоминающихся этапов конкурса красоты. Каждая участница должна продемонстрировать творческие способности. Это состязание обладает огромным потенциалом, как для самих конкурсанток, так и для наблюдающих зрителей. Участницы могут (петь, танцевать, показывать фокусы, акробатические номера, играть на музыкальных инструментах, читать стихи и т.д.). Творческий конкурс – один из самых ответст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венных этапов турниров красоты.</w:t>
      </w:r>
    </w:p>
    <w:p w14:paraId="444EED16" w14:textId="77777777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Каждой участнице на выступление отводиться максимально 3 минуты. Каждая участница может привлечь от 2-х до 4-х людей для подготовки своего номера.</w:t>
      </w:r>
    </w:p>
    <w:p w14:paraId="22EA2FEC" w14:textId="4ABCF4E4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Критерии оценки «Битва талантов»: </w:t>
      </w:r>
      <w:r w:rsidRPr="00616E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Баллы от 1 до 5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7"/>
        <w:gridCol w:w="828"/>
      </w:tblGrid>
      <w:tr w:rsidR="00616E85" w:rsidRPr="00616E85" w14:paraId="2328CEAF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0D3D4841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03099F16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16E85" w:rsidRPr="00616E85" w14:paraId="63D8515D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6F8DD22F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исполнения (точность в технике исполнения, соответствие стилю, уровень сложности, оригинальность, возможности исполнителя)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2EC55846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E85" w:rsidRPr="00616E85" w14:paraId="358C75B3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7CB6581D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(выбор произведения, грамотность постановки, выдержанность лексики) 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7A5F4FFC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E85" w:rsidRPr="00616E85" w14:paraId="3F0B9467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688C374E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состояние участницы во время выступления.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6329F06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A490A7C" w14:textId="1EBD4E1F" w:rsidR="00616E85" w:rsidRPr="00616E85" w:rsidRDefault="00616E85" w:rsidP="007E77A0">
      <w:pPr>
        <w:pStyle w:val="a6"/>
        <w:numPr>
          <w:ilvl w:val="0"/>
          <w:numId w:val="4"/>
        </w:numPr>
        <w:shd w:val="clear" w:color="auto" w:fill="FEFEFE"/>
        <w:spacing w:before="300" w:after="300" w:line="240" w:lineRule="auto"/>
        <w:ind w:left="709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«Моё второе я».</w:t>
      </w:r>
    </w:p>
    <w:p w14:paraId="1F241370" w14:textId="77777777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Конкурс-дефиле в костюмах (любой костюмированный образ), которые наиболее полно отражает индивидуальность каждой участницы. Это своеобразная визитка, позволяющая жюри оценить творческий подход, фантазию и оригинальность конкурсанток. Костюмы, макияж, прическа, атрибуты.</w:t>
      </w:r>
    </w:p>
    <w:p w14:paraId="460A61BD" w14:textId="4E0DBA86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Критерии оценки «Моё второе я»:</w:t>
      </w:r>
      <w:r w:rsidR="002F22E8" w:rsidRPr="002F22E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r w:rsidRPr="00616E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баллы от 1 до 2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  <w:gridCol w:w="828"/>
      </w:tblGrid>
      <w:tr w:rsidR="00616E85" w:rsidRPr="00616E85" w14:paraId="46CE0791" w14:textId="77777777" w:rsidTr="002F22E8">
        <w:trPr>
          <w:tblCellSpacing w:w="15" w:type="dxa"/>
        </w:trPr>
        <w:tc>
          <w:tcPr>
            <w:tcW w:w="4253" w:type="dxa"/>
            <w:shd w:val="clear" w:color="auto" w:fill="FEFEFE"/>
            <w:vAlign w:val="center"/>
            <w:hideMark/>
          </w:tcPr>
          <w:p w14:paraId="17547664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1E4E8EEE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16E85" w:rsidRPr="00616E85" w14:paraId="4DB09469" w14:textId="77777777" w:rsidTr="002F22E8">
        <w:trPr>
          <w:tblCellSpacing w:w="15" w:type="dxa"/>
        </w:trPr>
        <w:tc>
          <w:tcPr>
            <w:tcW w:w="4253" w:type="dxa"/>
            <w:shd w:val="clear" w:color="auto" w:fill="FEFEFE"/>
            <w:vAlign w:val="center"/>
            <w:hideMark/>
          </w:tcPr>
          <w:p w14:paraId="69052DF9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Яркость костюма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06C1A3AB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E85" w:rsidRPr="00616E85" w14:paraId="5F0F8326" w14:textId="77777777" w:rsidTr="002F22E8">
        <w:trPr>
          <w:tblCellSpacing w:w="15" w:type="dxa"/>
        </w:trPr>
        <w:tc>
          <w:tcPr>
            <w:tcW w:w="4253" w:type="dxa"/>
            <w:shd w:val="clear" w:color="auto" w:fill="FEFEFE"/>
            <w:vAlign w:val="center"/>
            <w:hideMark/>
          </w:tcPr>
          <w:p w14:paraId="0A3A7051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Походка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7EF383AD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E85" w:rsidRPr="00616E85" w14:paraId="0A0E9F77" w14:textId="77777777" w:rsidTr="002F22E8">
        <w:trPr>
          <w:tblCellSpacing w:w="15" w:type="dxa"/>
        </w:trPr>
        <w:tc>
          <w:tcPr>
            <w:tcW w:w="4253" w:type="dxa"/>
            <w:shd w:val="clear" w:color="auto" w:fill="FEFEFE"/>
            <w:vAlign w:val="center"/>
            <w:hideMark/>
          </w:tcPr>
          <w:p w14:paraId="71273A05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образа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08E9BD44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6E084FD3" w14:textId="77777777" w:rsidR="00616E85" w:rsidRPr="00616E85" w:rsidRDefault="00616E85" w:rsidP="007E77A0">
      <w:pPr>
        <w:pStyle w:val="a6"/>
        <w:numPr>
          <w:ilvl w:val="0"/>
          <w:numId w:val="4"/>
        </w:numPr>
        <w:shd w:val="clear" w:color="auto" w:fill="FEFEFE"/>
        <w:spacing w:before="300" w:after="300" w:line="240" w:lineRule="auto"/>
        <w:ind w:left="709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Дефиле в вечерних платьях.</w:t>
      </w:r>
    </w:p>
    <w:p w14:paraId="4FEB4950" w14:textId="77777777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Собственно демонстрация красоты. Жюри оценивает изящество и грациозность конкурсанток, их раскованность на сцене, умение представить себя и свой наряд в наиболее выигрышном свете. Большое внимание уделяется походке и осанке, а также тому, как легко и красиво участницы могут пройти по сцене.</w:t>
      </w:r>
    </w:p>
    <w:p w14:paraId="10685F0D" w14:textId="615AE47D" w:rsidR="00616E85" w:rsidRPr="00616E85" w:rsidRDefault="00616E85" w:rsidP="00616E85">
      <w:pPr>
        <w:shd w:val="clear" w:color="auto" w:fill="FEFEFE"/>
        <w:spacing w:before="300" w:after="300" w:line="240" w:lineRule="auto"/>
        <w:ind w:right="90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Критерии оценки «Дефиле в вечерних платьях»: </w:t>
      </w:r>
      <w:r w:rsidRPr="00616E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баллы от 1 до 5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7"/>
        <w:gridCol w:w="828"/>
      </w:tblGrid>
      <w:tr w:rsidR="00616E85" w:rsidRPr="00616E85" w14:paraId="4DEDA7A1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0F133929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F849FA6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16E85" w:rsidRPr="00616E85" w14:paraId="71A70C12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31449CF0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Яркость вечернего образа (оценка платья и аксессуаров)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304567AC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E85" w:rsidRPr="00616E85" w14:paraId="69AD6E3F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3086FF88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Походка и демонстрация наряда (показать наряд с наиболее выгодных ракурсов) 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4605DAF3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E85" w:rsidRPr="00616E85" w14:paraId="534514E5" w14:textId="77777777" w:rsidTr="0022725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3D6B5C26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наряда данного дефиле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5ABB01E8" w14:textId="77777777" w:rsidR="00616E85" w:rsidRPr="00616E85" w:rsidRDefault="00616E85" w:rsidP="0061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581A708" w14:textId="77777777" w:rsidR="007E77A0" w:rsidRPr="007E77A0" w:rsidRDefault="007E77A0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C4DC84" w14:textId="4001501C" w:rsidR="004B7A0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A0">
        <w:rPr>
          <w:rFonts w:ascii="Times New Roman" w:hAnsi="Times New Roman" w:cs="Times New Roman"/>
          <w:sz w:val="28"/>
          <w:szCs w:val="28"/>
        </w:rPr>
        <w:t>6.</w:t>
      </w:r>
      <w:r w:rsidR="002B7C81">
        <w:rPr>
          <w:rFonts w:ascii="Times New Roman" w:hAnsi="Times New Roman" w:cs="Times New Roman"/>
          <w:sz w:val="28"/>
          <w:szCs w:val="28"/>
        </w:rPr>
        <w:t>7</w:t>
      </w:r>
      <w:r w:rsidRPr="007E77A0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2B7C81">
        <w:rPr>
          <w:rFonts w:ascii="Times New Roman" w:hAnsi="Times New Roman" w:cs="Times New Roman"/>
          <w:sz w:val="28"/>
          <w:szCs w:val="28"/>
        </w:rPr>
        <w:t>открытого зрительского голосования</w:t>
      </w:r>
      <w:r w:rsidRPr="007E77A0">
        <w:rPr>
          <w:rFonts w:ascii="Times New Roman" w:hAnsi="Times New Roman" w:cs="Times New Roman"/>
          <w:sz w:val="28"/>
          <w:szCs w:val="28"/>
        </w:rPr>
        <w:t xml:space="preserve"> в зале </w:t>
      </w:r>
      <w:r w:rsidR="00B73F23" w:rsidRPr="007E77A0">
        <w:rPr>
          <w:rFonts w:ascii="Times New Roman" w:hAnsi="Times New Roman" w:cs="Times New Roman"/>
          <w:sz w:val="28"/>
          <w:szCs w:val="28"/>
        </w:rPr>
        <w:t>жюри</w:t>
      </w:r>
      <w:r w:rsidRPr="007E77A0">
        <w:rPr>
          <w:rFonts w:ascii="Times New Roman" w:hAnsi="Times New Roman" w:cs="Times New Roman"/>
          <w:sz w:val="28"/>
          <w:szCs w:val="28"/>
        </w:rPr>
        <w:t xml:space="preserve"> </w:t>
      </w:r>
      <w:r w:rsidR="002B7C81">
        <w:rPr>
          <w:rFonts w:ascii="Times New Roman" w:hAnsi="Times New Roman" w:cs="Times New Roman"/>
          <w:sz w:val="28"/>
          <w:szCs w:val="28"/>
        </w:rPr>
        <w:t>присуждает</w:t>
      </w:r>
      <w:r w:rsidRPr="007E77A0">
        <w:rPr>
          <w:rFonts w:ascii="Times New Roman" w:hAnsi="Times New Roman" w:cs="Times New Roman"/>
          <w:sz w:val="28"/>
          <w:szCs w:val="28"/>
        </w:rPr>
        <w:t xml:space="preserve"> </w:t>
      </w:r>
      <w:r w:rsidR="002B7C81">
        <w:rPr>
          <w:rFonts w:ascii="Times New Roman" w:hAnsi="Times New Roman" w:cs="Times New Roman"/>
          <w:sz w:val="28"/>
          <w:szCs w:val="28"/>
        </w:rPr>
        <w:t>номинацию: "Мисс зрительских симпатий".</w:t>
      </w:r>
    </w:p>
    <w:p w14:paraId="1E6410DC" w14:textId="61944B75" w:rsidR="004B7A0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A0">
        <w:rPr>
          <w:rFonts w:ascii="Times New Roman" w:hAnsi="Times New Roman" w:cs="Times New Roman"/>
          <w:sz w:val="28"/>
          <w:szCs w:val="28"/>
        </w:rPr>
        <w:t>6.</w:t>
      </w:r>
      <w:r w:rsidR="002B7C81">
        <w:rPr>
          <w:rFonts w:ascii="Times New Roman" w:hAnsi="Times New Roman" w:cs="Times New Roman"/>
          <w:sz w:val="28"/>
          <w:szCs w:val="28"/>
        </w:rPr>
        <w:t>8</w:t>
      </w:r>
      <w:r w:rsidRPr="007E77A0">
        <w:rPr>
          <w:rFonts w:ascii="Times New Roman" w:hAnsi="Times New Roman" w:cs="Times New Roman"/>
          <w:sz w:val="28"/>
          <w:szCs w:val="28"/>
        </w:rPr>
        <w:t xml:space="preserve">. По итогам финального шоу вручаются призы </w:t>
      </w:r>
      <w:r w:rsidR="002B7C81">
        <w:rPr>
          <w:rFonts w:ascii="Times New Roman" w:hAnsi="Times New Roman" w:cs="Times New Roman"/>
          <w:sz w:val="28"/>
          <w:szCs w:val="28"/>
        </w:rPr>
        <w:t xml:space="preserve">и присуждаются </w:t>
      </w:r>
      <w:r w:rsidRPr="007E77A0">
        <w:rPr>
          <w:rFonts w:ascii="Times New Roman" w:hAnsi="Times New Roman" w:cs="Times New Roman"/>
          <w:sz w:val="28"/>
          <w:szCs w:val="28"/>
        </w:rPr>
        <w:t xml:space="preserve">в </w:t>
      </w:r>
      <w:r w:rsidR="002B7C81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7E77A0">
        <w:rPr>
          <w:rFonts w:ascii="Times New Roman" w:hAnsi="Times New Roman" w:cs="Times New Roman"/>
          <w:sz w:val="28"/>
          <w:szCs w:val="28"/>
        </w:rPr>
        <w:t>номинаци</w:t>
      </w:r>
      <w:r w:rsidR="002B7C81">
        <w:rPr>
          <w:rFonts w:ascii="Times New Roman" w:hAnsi="Times New Roman" w:cs="Times New Roman"/>
          <w:sz w:val="28"/>
          <w:szCs w:val="28"/>
        </w:rPr>
        <w:t>и звания</w:t>
      </w:r>
      <w:r w:rsidRPr="007E77A0">
        <w:rPr>
          <w:rFonts w:ascii="Times New Roman" w:hAnsi="Times New Roman" w:cs="Times New Roman"/>
          <w:sz w:val="28"/>
          <w:szCs w:val="28"/>
        </w:rPr>
        <w:t>, определяемы</w:t>
      </w:r>
      <w:r w:rsidR="002B7C81">
        <w:rPr>
          <w:rFonts w:ascii="Times New Roman" w:hAnsi="Times New Roman" w:cs="Times New Roman"/>
          <w:sz w:val="28"/>
          <w:szCs w:val="28"/>
        </w:rPr>
        <w:t>е</w:t>
      </w:r>
      <w:r w:rsidRPr="007E77A0">
        <w:rPr>
          <w:rFonts w:ascii="Times New Roman" w:hAnsi="Times New Roman" w:cs="Times New Roman"/>
          <w:sz w:val="28"/>
          <w:szCs w:val="28"/>
        </w:rPr>
        <w:t xml:space="preserve"> </w:t>
      </w:r>
      <w:r w:rsidR="00B73F23" w:rsidRPr="007E77A0">
        <w:rPr>
          <w:rFonts w:ascii="Times New Roman" w:hAnsi="Times New Roman" w:cs="Times New Roman"/>
          <w:sz w:val="28"/>
          <w:szCs w:val="28"/>
        </w:rPr>
        <w:t xml:space="preserve">организаторами и </w:t>
      </w:r>
      <w:r w:rsidRPr="007E77A0">
        <w:rPr>
          <w:rFonts w:ascii="Times New Roman" w:hAnsi="Times New Roman" w:cs="Times New Roman"/>
          <w:sz w:val="28"/>
          <w:szCs w:val="28"/>
        </w:rPr>
        <w:t>спонсорами конкурса.</w:t>
      </w:r>
    </w:p>
    <w:p w14:paraId="3E884139" w14:textId="5781CEF2" w:rsidR="00C8124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A0">
        <w:rPr>
          <w:rFonts w:ascii="Times New Roman" w:hAnsi="Times New Roman" w:cs="Times New Roman"/>
          <w:sz w:val="28"/>
          <w:szCs w:val="28"/>
        </w:rPr>
        <w:t>6.</w:t>
      </w:r>
      <w:r w:rsidR="002B7C81">
        <w:rPr>
          <w:rFonts w:ascii="Times New Roman" w:hAnsi="Times New Roman" w:cs="Times New Roman"/>
          <w:sz w:val="28"/>
          <w:szCs w:val="28"/>
        </w:rPr>
        <w:t>9</w:t>
      </w:r>
      <w:r w:rsidRPr="007E77A0">
        <w:rPr>
          <w:rFonts w:ascii="Times New Roman" w:hAnsi="Times New Roman" w:cs="Times New Roman"/>
          <w:sz w:val="28"/>
          <w:szCs w:val="28"/>
        </w:rPr>
        <w:t xml:space="preserve">. </w:t>
      </w:r>
      <w:r w:rsidR="00A83B0E" w:rsidRPr="007E77A0">
        <w:rPr>
          <w:rFonts w:ascii="Times New Roman" w:hAnsi="Times New Roman" w:cs="Times New Roman"/>
          <w:sz w:val="28"/>
          <w:szCs w:val="28"/>
        </w:rPr>
        <w:t>Руководитель постановочной группы</w:t>
      </w:r>
      <w:r w:rsidRPr="007E77A0">
        <w:rPr>
          <w:rFonts w:ascii="Times New Roman" w:hAnsi="Times New Roman" w:cs="Times New Roman"/>
          <w:sz w:val="28"/>
          <w:szCs w:val="28"/>
        </w:rPr>
        <w:t xml:space="preserve"> оставляет за собой право вносить коррективы в ход проведения конкурса. Окончательный вариант проведения и наполнения финального шоу и состав конкурсной программы утверждаются в процессе подготовки. </w:t>
      </w:r>
    </w:p>
    <w:p w14:paraId="7E96626C" w14:textId="77777777" w:rsidR="00246F53" w:rsidRPr="00616E85" w:rsidRDefault="00246F53" w:rsidP="0061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3AF184" w14:textId="5733C511" w:rsidR="00C81248" w:rsidRPr="002B7C81" w:rsidRDefault="00C81248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Жюри конкурса.</w:t>
      </w:r>
    </w:p>
    <w:p w14:paraId="284EE923" w14:textId="77777777" w:rsidR="007E77A0" w:rsidRPr="002B7C81" w:rsidRDefault="007E77A0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9B8B85" w14:textId="77777777" w:rsidR="004B7A0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7.1. Состав жюри определяется и утверждается </w:t>
      </w:r>
      <w:r w:rsidR="00A83B0E" w:rsidRPr="007E77A0">
        <w:rPr>
          <w:rFonts w:ascii="Times New Roman" w:hAnsi="Times New Roman" w:cs="Times New Roman"/>
          <w:sz w:val="28"/>
          <w:szCs w:val="28"/>
          <w:lang w:eastAsia="ru-RU"/>
        </w:rPr>
        <w:t>постановочной группой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1AD654" w14:textId="04DD28BA" w:rsidR="004B7A0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7.2. В состав жюри входят представители Организаторов, Учредителей, спонсоров, специалисты по хореографии, сценическому мастерству, деятели культуры науки и искусства, ведущие спортсмены, артисты, прочие приглашенные люди, чье участие в составе жюри Оргкомитет сочтет желательным. Общее количество членов жюри – </w:t>
      </w:r>
      <w:r w:rsidR="004B7A08" w:rsidRPr="007E77A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1980CC53" w14:textId="759C3FF7" w:rsidR="004B7A0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>7.3. Жюри оценивает конкурсную программу каждой фи</w:t>
      </w:r>
      <w:r w:rsidR="002B7C81">
        <w:rPr>
          <w:rFonts w:ascii="Times New Roman" w:hAnsi="Times New Roman" w:cs="Times New Roman"/>
          <w:sz w:val="28"/>
          <w:szCs w:val="28"/>
          <w:lang w:eastAsia="ru-RU"/>
        </w:rPr>
        <w:t>налистки и формирует оценки по 5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>-ти бальной системе для каждой номинации. Победительница в номинации определяется по сумме набранных очков, поставленных всеми членами жюри.</w:t>
      </w:r>
    </w:p>
    <w:p w14:paraId="4C500535" w14:textId="7449F4F2" w:rsidR="00C81248" w:rsidRPr="002B7C81" w:rsidRDefault="002B7C81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7.4</w:t>
      </w:r>
      <w:r w:rsidR="00C81248"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жюри является окончательным и пересмотру не подлежит. </w:t>
      </w:r>
    </w:p>
    <w:p w14:paraId="0BBEC169" w14:textId="77777777" w:rsidR="007E77A0" w:rsidRPr="002B7C81" w:rsidRDefault="007E77A0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E49B32" w14:textId="685272E9" w:rsidR="00C81248" w:rsidRPr="002B7C81" w:rsidRDefault="00C81248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Спонсоры.</w:t>
      </w:r>
    </w:p>
    <w:p w14:paraId="300E92D7" w14:textId="77777777" w:rsidR="007E77A0" w:rsidRPr="002B7C81" w:rsidRDefault="007E77A0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1F612D" w14:textId="77777777" w:rsidR="004B7A0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8.1. Для обеспечения расходной части бюджета, </w:t>
      </w:r>
      <w:r w:rsidR="008227C2" w:rsidRPr="007E77A0">
        <w:rPr>
          <w:rFonts w:ascii="Times New Roman" w:hAnsi="Times New Roman" w:cs="Times New Roman"/>
          <w:sz w:val="28"/>
          <w:szCs w:val="28"/>
          <w:lang w:eastAsia="ru-RU"/>
        </w:rPr>
        <w:t>Постановочная группа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привлекает спонсоров. Спонсором конкурса признается юридическое или физическое лицо, разделяющее цели и задачи конкурса, внесшее вклад денежной или иной форме.</w:t>
      </w:r>
    </w:p>
    <w:p w14:paraId="3A2416B3" w14:textId="77777777" w:rsidR="007E77A0" w:rsidRPr="002B7C81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>8.2. Все вопросы взаимоотношения спонсоров и Организаторов конкурса определяются в рамках соответствующих Договоров (соглашений), которые заключаются в соответствии с действующим законодательством и по согласованию с Оргкомитетом конкурса.</w:t>
      </w:r>
    </w:p>
    <w:p w14:paraId="412297F1" w14:textId="1587ADA4" w:rsidR="00C81248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72BDD07" w14:textId="781C14AF" w:rsidR="00C81248" w:rsidRPr="002B7C81" w:rsidRDefault="00C81248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Заключительные положения.</w:t>
      </w:r>
    </w:p>
    <w:p w14:paraId="111D338A" w14:textId="77777777" w:rsidR="007E77A0" w:rsidRPr="002B7C81" w:rsidRDefault="007E77A0" w:rsidP="007E7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6E180" w14:textId="77777777" w:rsidR="00D32A45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9.1. </w:t>
      </w:r>
      <w:r w:rsidR="008227C2" w:rsidRPr="007E77A0">
        <w:rPr>
          <w:rFonts w:ascii="Times New Roman" w:hAnsi="Times New Roman" w:cs="Times New Roman"/>
          <w:sz w:val="28"/>
          <w:szCs w:val="28"/>
          <w:lang w:eastAsia="ru-RU"/>
        </w:rPr>
        <w:t>Постановочная группа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оставляет за собой право оперативно вносить дополнения и изменения в текст настоящего Положения и прочие документы, регламентирующие процесс подготовки и проведения мероприятия.</w:t>
      </w:r>
    </w:p>
    <w:p w14:paraId="18CB45A3" w14:textId="651BD810" w:rsidR="00764A82" w:rsidRPr="007E77A0" w:rsidRDefault="00C81248" w:rsidP="007E77A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9. 2. </w:t>
      </w:r>
      <w:r w:rsidR="008227C2" w:rsidRPr="007E77A0">
        <w:rPr>
          <w:rFonts w:ascii="Times New Roman" w:hAnsi="Times New Roman" w:cs="Times New Roman"/>
          <w:sz w:val="28"/>
          <w:szCs w:val="28"/>
          <w:lang w:eastAsia="ru-RU"/>
        </w:rPr>
        <w:t>Постановочная группа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обладает эксклюзивными правами и на фото-, видео-, кино - и печатные </w:t>
      </w:r>
      <w:r w:rsidR="007E77A0" w:rsidRPr="007E77A0">
        <w:rPr>
          <w:rFonts w:ascii="Times New Roman" w:hAnsi="Times New Roman" w:cs="Times New Roman"/>
          <w:sz w:val="28"/>
          <w:szCs w:val="28"/>
          <w:lang w:eastAsia="ru-RU"/>
        </w:rPr>
        <w:t>материалы,</w:t>
      </w:r>
      <w:r w:rsidRPr="007E77A0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произведенные по его заказу в рамках подготовки и проведения мероприятия. </w:t>
      </w:r>
    </w:p>
    <w:p w14:paraId="493B4DDD" w14:textId="77777777" w:rsidR="00501B40" w:rsidRPr="00616E85" w:rsidRDefault="00501B40" w:rsidP="00616E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1B40" w:rsidRPr="00616E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6C681" w14:textId="77777777" w:rsidR="00C06072" w:rsidRDefault="00C06072" w:rsidP="00221947">
      <w:pPr>
        <w:spacing w:after="0" w:line="240" w:lineRule="auto"/>
      </w:pPr>
      <w:r>
        <w:separator/>
      </w:r>
    </w:p>
  </w:endnote>
  <w:endnote w:type="continuationSeparator" w:id="0">
    <w:p w14:paraId="19B1D3AA" w14:textId="77777777" w:rsidR="00C06072" w:rsidRDefault="00C06072" w:rsidP="002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E2BBA" w14:textId="77777777" w:rsidR="00C06072" w:rsidRDefault="00C06072" w:rsidP="00221947">
      <w:pPr>
        <w:spacing w:after="0" w:line="240" w:lineRule="auto"/>
      </w:pPr>
      <w:r>
        <w:separator/>
      </w:r>
    </w:p>
  </w:footnote>
  <w:footnote w:type="continuationSeparator" w:id="0">
    <w:p w14:paraId="0E9EA8FF" w14:textId="77777777" w:rsidR="00C06072" w:rsidRDefault="00C06072" w:rsidP="0022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383F" w14:textId="36DBC082" w:rsidR="00221947" w:rsidRPr="00AE7616" w:rsidRDefault="00221947" w:rsidP="00221947">
    <w:pPr>
      <w:pStyle w:val="a7"/>
      <w:rPr>
        <w:rFonts w:ascii="Times New Roman" w:hAnsi="Times New Roman" w:cs="Times New Roman"/>
        <w:color w:val="595959" w:themeColor="text1" w:themeTint="A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C6F155" wp14:editId="27751811">
          <wp:simplePos x="0" y="0"/>
          <wp:positionH relativeFrom="margin">
            <wp:posOffset>2282190</wp:posOffset>
          </wp:positionH>
          <wp:positionV relativeFrom="margin">
            <wp:posOffset>-939165</wp:posOffset>
          </wp:positionV>
          <wp:extent cx="1219200" cy="121920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AE7616">
      <w:rPr>
        <w:rFonts w:ascii="Times New Roman" w:hAnsi="Times New Roman" w:cs="Times New Roman"/>
        <w:color w:val="595959" w:themeColor="text1" w:themeTint="A6"/>
      </w:rPr>
      <w:t>г</w:t>
    </w:r>
    <w:proofErr w:type="gramStart"/>
    <w:r w:rsidRPr="00AE7616">
      <w:rPr>
        <w:rFonts w:ascii="Times New Roman" w:hAnsi="Times New Roman" w:cs="Times New Roman"/>
        <w:color w:val="595959" w:themeColor="text1" w:themeTint="A6"/>
      </w:rPr>
      <w:t>.Я</w:t>
    </w:r>
    <w:proofErr w:type="gramEnd"/>
    <w:r w:rsidRPr="00AE7616">
      <w:rPr>
        <w:rFonts w:ascii="Times New Roman" w:hAnsi="Times New Roman" w:cs="Times New Roman"/>
        <w:color w:val="595959" w:themeColor="text1" w:themeTint="A6"/>
      </w:rPr>
      <w:t>хрома</w:t>
    </w:r>
    <w:proofErr w:type="spellEnd"/>
    <w:r w:rsidRPr="00AE7616">
      <w:rPr>
        <w:rFonts w:ascii="Times New Roman" w:hAnsi="Times New Roman" w:cs="Times New Roman"/>
        <w:color w:val="595959" w:themeColor="text1" w:themeTint="A6"/>
      </w:rPr>
      <w:t xml:space="preserve">, </w:t>
    </w:r>
    <w:proofErr w:type="spellStart"/>
    <w:r w:rsidRPr="00AE7616">
      <w:rPr>
        <w:rFonts w:ascii="Times New Roman" w:hAnsi="Times New Roman" w:cs="Times New Roman"/>
        <w:color w:val="595959" w:themeColor="text1" w:themeTint="A6"/>
      </w:rPr>
      <w:t>ул.Заречная</w:t>
    </w:r>
    <w:proofErr w:type="spellEnd"/>
    <w:r w:rsidRPr="00AE7616">
      <w:rPr>
        <w:rFonts w:ascii="Times New Roman" w:hAnsi="Times New Roman" w:cs="Times New Roman"/>
        <w:color w:val="595959" w:themeColor="text1" w:themeTint="A6"/>
      </w:rPr>
      <w:t>, д.2</w:t>
    </w:r>
    <w:r w:rsidRPr="00AE7616">
      <w:rPr>
        <w:rFonts w:ascii="Times New Roman" w:hAnsi="Times New Roman" w:cs="Times New Roman"/>
        <w:color w:val="595959" w:themeColor="text1" w:themeTint="A6"/>
      </w:rPr>
      <w:tab/>
    </w:r>
    <w:r w:rsidRPr="00AE7616">
      <w:rPr>
        <w:rFonts w:ascii="Times New Roman" w:hAnsi="Times New Roman" w:cs="Times New Roman"/>
        <w:color w:val="595959" w:themeColor="text1" w:themeTint="A6"/>
      </w:rPr>
      <w:tab/>
    </w:r>
    <w:r w:rsidRPr="00AE7616">
      <w:rPr>
        <w:rFonts w:ascii="Times New Roman" w:hAnsi="Times New Roman" w:cs="Times New Roman"/>
        <w:color w:val="595959" w:themeColor="text1" w:themeTint="A6"/>
      </w:rPr>
      <w:tab/>
    </w:r>
    <w:r w:rsidRPr="00AE7616">
      <w:rPr>
        <w:rFonts w:ascii="Times New Roman" w:hAnsi="Times New Roman" w:cs="Times New Roman"/>
        <w:color w:val="595959" w:themeColor="text1" w:themeTint="A6"/>
      </w:rPr>
      <w:tab/>
    </w:r>
    <w:r w:rsidRPr="00AE7616">
      <w:rPr>
        <w:rFonts w:ascii="Times New Roman" w:hAnsi="Times New Roman" w:cs="Times New Roman"/>
        <w:color w:val="595959" w:themeColor="text1" w:themeTint="A6"/>
      </w:rPr>
      <w:tab/>
    </w:r>
    <w:r w:rsidRPr="00AE7616">
      <w:rPr>
        <w:rFonts w:ascii="Times New Roman" w:hAnsi="Times New Roman" w:cs="Times New Roman"/>
        <w:color w:val="595959" w:themeColor="text1" w:themeTint="A6"/>
      </w:rPr>
      <w:tab/>
    </w:r>
    <w:r w:rsidRPr="00AE7616">
      <w:rPr>
        <w:rFonts w:ascii="Times New Roman" w:hAnsi="Times New Roman" w:cs="Times New Roman"/>
        <w:color w:val="595959" w:themeColor="text1" w:themeTint="A6"/>
      </w:rPr>
      <w:tab/>
    </w:r>
    <w:r w:rsidRPr="00AE7616">
      <w:rPr>
        <w:rFonts w:ascii="Times New Roman" w:hAnsi="Times New Roman" w:cs="Times New Roman"/>
        <w:color w:val="595959" w:themeColor="text1" w:themeTint="A6"/>
        <w:sz w:val="23"/>
        <w:szCs w:val="23"/>
      </w:rPr>
      <w:t>yakhroma@bk.ru</w:t>
    </w:r>
  </w:p>
  <w:p w14:paraId="673CA486" w14:textId="77777777" w:rsidR="00221947" w:rsidRPr="00AE7616" w:rsidRDefault="00221947" w:rsidP="00221947">
    <w:pPr>
      <w:pStyle w:val="a7"/>
      <w:rPr>
        <w:rFonts w:ascii="Times New Roman" w:hAnsi="Times New Roman" w:cs="Times New Roman"/>
        <w:color w:val="595959" w:themeColor="text1" w:themeTint="A6"/>
      </w:rPr>
    </w:pPr>
    <w:r w:rsidRPr="00AE7616">
      <w:rPr>
        <w:rFonts w:ascii="Times New Roman" w:hAnsi="Times New Roman" w:cs="Times New Roman"/>
        <w:color w:val="595959" w:themeColor="text1" w:themeTint="A6"/>
      </w:rPr>
      <w:t>8(496)225-20-10</w:t>
    </w:r>
  </w:p>
  <w:p w14:paraId="3BEBEBDA" w14:textId="77777777" w:rsidR="00221947" w:rsidRDefault="002219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BF7"/>
    <w:multiLevelType w:val="hybridMultilevel"/>
    <w:tmpl w:val="5338F506"/>
    <w:lvl w:ilvl="0" w:tplc="CF383DA6">
      <w:start w:val="5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87A5E86"/>
    <w:multiLevelType w:val="hybridMultilevel"/>
    <w:tmpl w:val="CFC8B43A"/>
    <w:lvl w:ilvl="0" w:tplc="7E3E8D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11F7E"/>
    <w:multiLevelType w:val="multilevel"/>
    <w:tmpl w:val="5EEAA9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B25E6B"/>
    <w:multiLevelType w:val="hybridMultilevel"/>
    <w:tmpl w:val="2D36CB12"/>
    <w:lvl w:ilvl="0" w:tplc="8C66AE0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48"/>
    <w:rsid w:val="000A20CC"/>
    <w:rsid w:val="000F5C67"/>
    <w:rsid w:val="00185E66"/>
    <w:rsid w:val="001A1945"/>
    <w:rsid w:val="00221947"/>
    <w:rsid w:val="002359A1"/>
    <w:rsid w:val="00246F53"/>
    <w:rsid w:val="00280EB5"/>
    <w:rsid w:val="002B7C81"/>
    <w:rsid w:val="002F22E8"/>
    <w:rsid w:val="0035196B"/>
    <w:rsid w:val="00382E98"/>
    <w:rsid w:val="00426BDB"/>
    <w:rsid w:val="00481212"/>
    <w:rsid w:val="004B7A08"/>
    <w:rsid w:val="00501B40"/>
    <w:rsid w:val="005F14D2"/>
    <w:rsid w:val="00616E85"/>
    <w:rsid w:val="007B2017"/>
    <w:rsid w:val="007D5EFC"/>
    <w:rsid w:val="007E77A0"/>
    <w:rsid w:val="008227C2"/>
    <w:rsid w:val="00823298"/>
    <w:rsid w:val="00865166"/>
    <w:rsid w:val="009A2BB5"/>
    <w:rsid w:val="009F6A5E"/>
    <w:rsid w:val="00A73F9B"/>
    <w:rsid w:val="00A83B0E"/>
    <w:rsid w:val="00A95B6E"/>
    <w:rsid w:val="00B73F23"/>
    <w:rsid w:val="00C06072"/>
    <w:rsid w:val="00C81248"/>
    <w:rsid w:val="00D32A45"/>
    <w:rsid w:val="00DE4580"/>
    <w:rsid w:val="00E551AF"/>
    <w:rsid w:val="00E929DC"/>
    <w:rsid w:val="00EC079A"/>
    <w:rsid w:val="00F573A0"/>
    <w:rsid w:val="00F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1945"/>
    <w:pPr>
      <w:ind w:left="720"/>
      <w:contextualSpacing/>
    </w:pPr>
  </w:style>
  <w:style w:type="paragraph" w:styleId="a7">
    <w:name w:val="No Spacing"/>
    <w:uiPriority w:val="1"/>
    <w:qFormat/>
    <w:rsid w:val="002F22E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947"/>
  </w:style>
  <w:style w:type="paragraph" w:styleId="aa">
    <w:name w:val="footer"/>
    <w:basedOn w:val="a"/>
    <w:link w:val="ab"/>
    <w:uiPriority w:val="99"/>
    <w:unhideWhenUsed/>
    <w:rsid w:val="0022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1945"/>
    <w:pPr>
      <w:ind w:left="720"/>
      <w:contextualSpacing/>
    </w:pPr>
  </w:style>
  <w:style w:type="paragraph" w:styleId="a7">
    <w:name w:val="No Spacing"/>
    <w:uiPriority w:val="1"/>
    <w:qFormat/>
    <w:rsid w:val="002F22E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947"/>
  </w:style>
  <w:style w:type="paragraph" w:styleId="aa">
    <w:name w:val="footer"/>
    <w:basedOn w:val="a"/>
    <w:link w:val="ab"/>
    <w:uiPriority w:val="99"/>
    <w:unhideWhenUsed/>
    <w:rsid w:val="0022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B942-9038-4A24-A8D6-99395C68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Усанин</dc:creator>
  <cp:keywords/>
  <dc:description/>
  <cp:lastModifiedBy>Admin</cp:lastModifiedBy>
  <cp:revision>11</cp:revision>
  <cp:lastPrinted>2016-01-21T08:04:00Z</cp:lastPrinted>
  <dcterms:created xsi:type="dcterms:W3CDTF">2017-01-10T10:40:00Z</dcterms:created>
  <dcterms:modified xsi:type="dcterms:W3CDTF">2020-02-07T10:00:00Z</dcterms:modified>
</cp:coreProperties>
</file>